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EDF13" w14:textId="77777777" w:rsidR="00EE45D6" w:rsidRPr="00EE45D6" w:rsidRDefault="001A28CC" w:rsidP="00EE45D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hyperlink r:id="rId5" w:tooltip=" Všeobecné podmínky ubytování:" w:history="1">
        <w:r w:rsidR="00EE45D6" w:rsidRPr="00EE45D6">
          <w:rPr>
            <w:rFonts w:ascii="Times New Roman" w:eastAsia="Times New Roman" w:hAnsi="Times New Roman" w:cs="Times New Roman"/>
            <w:b/>
            <w:bCs/>
            <w:color w:val="0000FF"/>
            <w:kern w:val="36"/>
            <w:sz w:val="48"/>
            <w:szCs w:val="48"/>
            <w:u w:val="single"/>
            <w:lang w:eastAsia="cs-CZ"/>
          </w:rPr>
          <w:t xml:space="preserve">Všeobecné podmínky ubytování: </w:t>
        </w:r>
      </w:hyperlink>
    </w:p>
    <w:p w14:paraId="5B20AB06" w14:textId="77777777" w:rsidR="00EE45D6" w:rsidRPr="00EE45D6" w:rsidRDefault="00EE45D6" w:rsidP="00EE45D6">
      <w:pPr>
        <w:spacing w:after="0"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br/>
      </w:r>
      <w:r w:rsidRPr="00EE45D6">
        <w:rPr>
          <w:rFonts w:ascii="Times New Roman" w:eastAsia="Times New Roman" w:hAnsi="Times New Roman" w:cs="Times New Roman"/>
          <w:sz w:val="24"/>
          <w:szCs w:val="24"/>
          <w:lang w:eastAsia="cs-CZ"/>
        </w:rPr>
        <w:br/>
        <w:t>1. Předmětem pronájmu je chata „</w:t>
      </w:r>
      <w:r>
        <w:rPr>
          <w:rFonts w:ascii="Times New Roman" w:eastAsia="Times New Roman" w:hAnsi="Times New Roman" w:cs="Times New Roman"/>
          <w:sz w:val="24"/>
          <w:szCs w:val="24"/>
          <w:lang w:eastAsia="cs-CZ"/>
        </w:rPr>
        <w:t xml:space="preserve">Chata Leona“ </w:t>
      </w:r>
      <w:r w:rsidRPr="00EE45D6">
        <w:rPr>
          <w:rFonts w:ascii="Times New Roman" w:eastAsia="Times New Roman" w:hAnsi="Times New Roman" w:cs="Times New Roman"/>
          <w:sz w:val="24"/>
          <w:szCs w:val="24"/>
          <w:lang w:eastAsia="cs-CZ"/>
        </w:rPr>
        <w:t xml:space="preserve">(dále jen objekt) </w:t>
      </w:r>
      <w:r>
        <w:rPr>
          <w:rFonts w:ascii="Times New Roman" w:eastAsia="Times New Roman" w:hAnsi="Times New Roman" w:cs="Times New Roman"/>
          <w:sz w:val="24"/>
          <w:szCs w:val="24"/>
          <w:lang w:eastAsia="cs-CZ"/>
        </w:rPr>
        <w:t>Hamry 15, Bystré</w:t>
      </w:r>
      <w:r w:rsidRPr="00EE45D6">
        <w:rPr>
          <w:rFonts w:ascii="Times New Roman" w:eastAsia="Times New Roman" w:hAnsi="Times New Roman" w:cs="Times New Roman"/>
          <w:sz w:val="24"/>
          <w:szCs w:val="24"/>
          <w:lang w:eastAsia="cs-CZ"/>
        </w:rPr>
        <w:t>, která bude užívána pro ubytování hostů za účelem jejich rekreace.</w:t>
      </w:r>
    </w:p>
    <w:p w14:paraId="0F4DFE31"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2. Pronajímatel (dále jen majitel) garantuje pro budoucí hosty vybavení objektu a služby, které jsou deklarovány v bodě č. 9.</w:t>
      </w:r>
    </w:p>
    <w:p w14:paraId="3E1D5EB0"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3. Objednavatelem (dále jen klient) rekreačního pobytu musí být osoba starší 18 let, která odpovídá za závazky dalších účastníků pobytu (viz níže).</w:t>
      </w:r>
    </w:p>
    <w:p w14:paraId="07C66B52"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 xml:space="preserve">4. Smluvní vztah vzniká na základě řádně vyplněné a podepsané Smlouvy o ubytování. Smlouva nabývá účinnosti okamžikem podpisu obou stran a úhrady stanovené </w:t>
      </w:r>
      <w:r w:rsidR="000B367C">
        <w:rPr>
          <w:rFonts w:ascii="Times New Roman" w:eastAsia="Times New Roman" w:hAnsi="Times New Roman" w:cs="Times New Roman"/>
          <w:sz w:val="24"/>
          <w:szCs w:val="24"/>
          <w:lang w:eastAsia="cs-CZ"/>
        </w:rPr>
        <w:t xml:space="preserve">částky </w:t>
      </w:r>
      <w:r w:rsidRPr="00EE45D6">
        <w:rPr>
          <w:rFonts w:ascii="Times New Roman" w:eastAsia="Times New Roman" w:hAnsi="Times New Roman" w:cs="Times New Roman"/>
          <w:sz w:val="24"/>
          <w:szCs w:val="24"/>
          <w:lang w:eastAsia="cs-CZ"/>
        </w:rPr>
        <w:t>(viz níže) na pobyt klientem. Podpisem Smlouvy stvrzuje klient znalost s těmito podmínkami.</w:t>
      </w:r>
    </w:p>
    <w:p w14:paraId="620FD30C"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 xml:space="preserve">5. Objekt je určen pro ubytování maximálně </w:t>
      </w:r>
      <w:r>
        <w:rPr>
          <w:rFonts w:ascii="Times New Roman" w:eastAsia="Times New Roman" w:hAnsi="Times New Roman" w:cs="Times New Roman"/>
          <w:sz w:val="24"/>
          <w:szCs w:val="24"/>
          <w:lang w:eastAsia="cs-CZ"/>
        </w:rPr>
        <w:t>5</w:t>
      </w:r>
      <w:r w:rsidRPr="00EE45D6">
        <w:rPr>
          <w:rFonts w:ascii="Times New Roman" w:eastAsia="Times New Roman" w:hAnsi="Times New Roman" w:cs="Times New Roman"/>
          <w:sz w:val="24"/>
          <w:szCs w:val="24"/>
          <w:lang w:eastAsia="cs-CZ"/>
        </w:rPr>
        <w:t xml:space="preserve"> osob. Počet lůžek (</w:t>
      </w:r>
      <w:r>
        <w:rPr>
          <w:rFonts w:ascii="Times New Roman" w:eastAsia="Times New Roman" w:hAnsi="Times New Roman" w:cs="Times New Roman"/>
          <w:sz w:val="24"/>
          <w:szCs w:val="24"/>
          <w:lang w:eastAsia="cs-CZ"/>
        </w:rPr>
        <w:t>4 lůžka</w:t>
      </w:r>
      <w:r w:rsidRPr="00EE45D6">
        <w:rPr>
          <w:rFonts w:ascii="Times New Roman" w:eastAsia="Times New Roman" w:hAnsi="Times New Roman" w:cs="Times New Roman"/>
          <w:sz w:val="24"/>
          <w:szCs w:val="24"/>
          <w:lang w:eastAsia="cs-CZ"/>
        </w:rPr>
        <w:t xml:space="preserve"> ve </w:t>
      </w:r>
      <w:r>
        <w:rPr>
          <w:rFonts w:ascii="Times New Roman" w:eastAsia="Times New Roman" w:hAnsi="Times New Roman" w:cs="Times New Roman"/>
          <w:sz w:val="24"/>
          <w:szCs w:val="24"/>
          <w:lang w:eastAsia="cs-CZ"/>
        </w:rPr>
        <w:t xml:space="preserve">dvou </w:t>
      </w:r>
      <w:r w:rsidRPr="00EE45D6">
        <w:rPr>
          <w:rFonts w:ascii="Times New Roman" w:eastAsia="Times New Roman" w:hAnsi="Times New Roman" w:cs="Times New Roman"/>
          <w:sz w:val="24"/>
          <w:szCs w:val="24"/>
          <w:lang w:eastAsia="cs-CZ"/>
        </w:rPr>
        <w:t xml:space="preserve">dvojlůžkových pokojích a </w:t>
      </w:r>
      <w:r>
        <w:rPr>
          <w:rFonts w:ascii="Times New Roman" w:eastAsia="Times New Roman" w:hAnsi="Times New Roman" w:cs="Times New Roman"/>
          <w:sz w:val="24"/>
          <w:szCs w:val="24"/>
          <w:lang w:eastAsia="cs-CZ"/>
        </w:rPr>
        <w:t>1 lůžko v je</w:t>
      </w:r>
      <w:r w:rsidR="000B367C">
        <w:rPr>
          <w:rFonts w:ascii="Times New Roman" w:eastAsia="Times New Roman" w:hAnsi="Times New Roman" w:cs="Times New Roman"/>
          <w:sz w:val="24"/>
          <w:szCs w:val="24"/>
          <w:lang w:eastAsia="cs-CZ"/>
        </w:rPr>
        <w:t>d</w:t>
      </w:r>
      <w:r>
        <w:rPr>
          <w:rFonts w:ascii="Times New Roman" w:eastAsia="Times New Roman" w:hAnsi="Times New Roman" w:cs="Times New Roman"/>
          <w:sz w:val="24"/>
          <w:szCs w:val="24"/>
          <w:lang w:eastAsia="cs-CZ"/>
        </w:rPr>
        <w:t>nom jednolůžkovém pokoji</w:t>
      </w:r>
      <w:r w:rsidRPr="00EE45D6">
        <w:rPr>
          <w:rFonts w:ascii="Times New Roman" w:eastAsia="Times New Roman" w:hAnsi="Times New Roman" w:cs="Times New Roman"/>
          <w:sz w:val="24"/>
          <w:szCs w:val="24"/>
          <w:lang w:eastAsia="cs-CZ"/>
        </w:rPr>
        <w:t>) je stanoven jako maximální počet ubytovaných osob</w:t>
      </w:r>
      <w:r>
        <w:rPr>
          <w:rFonts w:ascii="Times New Roman" w:eastAsia="Times New Roman" w:hAnsi="Times New Roman" w:cs="Times New Roman"/>
          <w:sz w:val="24"/>
          <w:szCs w:val="24"/>
          <w:lang w:eastAsia="cs-CZ"/>
        </w:rPr>
        <w:t>,</w:t>
      </w:r>
      <w:r w:rsidRPr="00EE45D6">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4"/>
          <w:szCs w:val="24"/>
          <w:lang w:eastAsia="cs-CZ"/>
        </w:rPr>
        <w:t>yjma dětí do 3</w:t>
      </w:r>
      <w:r w:rsidR="000B367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let.</w:t>
      </w:r>
    </w:p>
    <w:p w14:paraId="14205E49"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6. Klienti jsou v objektu ubytováni zpravidla v týdenních cyklech. Víkendové a kratší pobyty lze sjednat pouze mimo hlavní sezónu a mimo Vánoční – Silvestrovské svátky po dohodě s majitelem. U týdenních pobytů je nástup do objektu stanoven v sobotu od 14 do 18 hodin, ukončení pobytu následující sobotu s předáním objektu majiteli do 10 hodin.</w:t>
      </w:r>
    </w:p>
    <w:p w14:paraId="38CDD1B7" w14:textId="77777777" w:rsidR="00B46B50"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 xml:space="preserve">7. Klient je povinen před odjezdem provést závěrečný úklid. Pokud tak neučiní, bude mu z kauce odečtena částka ve výši 500,- Kč. </w:t>
      </w:r>
    </w:p>
    <w:p w14:paraId="4AF31FFD"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8. Při nástupu předá majitel klientovi rekreační objekt v uklizeném stavu, dle inventáře (v jedné kopii ponechán přímo v objektu) předá zařízení jednotlivých místností. Po kontrole předá majitel klientovi klíče od objektu.</w:t>
      </w:r>
      <w:r w:rsidRPr="00EE45D6">
        <w:rPr>
          <w:rFonts w:ascii="Times New Roman" w:eastAsia="Times New Roman" w:hAnsi="Times New Roman" w:cs="Times New Roman"/>
          <w:sz w:val="24"/>
          <w:szCs w:val="24"/>
          <w:lang w:eastAsia="cs-CZ"/>
        </w:rPr>
        <w:br/>
        <w:t>Při odchodu majitel s klientem znovu zkontroluje stav objektu a zařízení dle inventáře. Neshledá-li žádných závad, převezme klíče a vrátí klientovi kauci v plné výši. Pokud majitel zjistí po závěrečné kontrole závady způsobené klientem, je oprávněn z kauce odečíst částku odpovídající této závadě. V případě, že taková závada(y) přesáhne v součtu 2000,- Kč, je majitel objektu oprávněn vymáhat na klientovi další doplatek.</w:t>
      </w:r>
    </w:p>
    <w:p w14:paraId="6C1F03D3" w14:textId="77777777" w:rsidR="00EE45D6" w:rsidRPr="00EE45D6" w:rsidRDefault="00EE45D6" w:rsidP="00EE45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9. Cena:</w:t>
      </w:r>
    </w:p>
    <w:p w14:paraId="7CE2AA76"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Cenu nájmu pobytu si majitel stanovuje v sou</w:t>
      </w:r>
      <w:r w:rsidR="001401E8">
        <w:rPr>
          <w:rFonts w:ascii="Times New Roman" w:eastAsia="Times New Roman" w:hAnsi="Times New Roman" w:cs="Times New Roman"/>
          <w:sz w:val="24"/>
          <w:szCs w:val="24"/>
          <w:lang w:eastAsia="cs-CZ"/>
        </w:rPr>
        <w:t xml:space="preserve">ladu se zákonem č. 526/1990 Sb., </w:t>
      </w:r>
      <w:r w:rsidR="001401E8">
        <w:rPr>
          <w:rFonts w:ascii="Times New Roman" w:eastAsia="Times New Roman" w:hAnsi="Times New Roman" w:cs="Times New Roman"/>
          <w:sz w:val="24"/>
          <w:szCs w:val="24"/>
          <w:lang w:eastAsia="cs-CZ"/>
        </w:rPr>
        <w:br/>
        <w:t xml:space="preserve">a to </w:t>
      </w:r>
      <w:r w:rsidR="00CF5186">
        <w:rPr>
          <w:rFonts w:ascii="Times New Roman" w:eastAsia="Times New Roman" w:hAnsi="Times New Roman" w:cs="Times New Roman"/>
          <w:sz w:val="24"/>
          <w:szCs w:val="24"/>
          <w:lang w:eastAsia="cs-CZ"/>
        </w:rPr>
        <w:t>2250</w:t>
      </w:r>
      <w:r w:rsidR="001401E8">
        <w:rPr>
          <w:rFonts w:ascii="Times New Roman" w:eastAsia="Times New Roman" w:hAnsi="Times New Roman" w:cs="Times New Roman"/>
          <w:sz w:val="24"/>
          <w:szCs w:val="24"/>
          <w:lang w:eastAsia="cs-CZ"/>
        </w:rPr>
        <w:t xml:space="preserve"> Kč/noc.</w:t>
      </w:r>
    </w:p>
    <w:p w14:paraId="1EB277F7" w14:textId="77777777" w:rsidR="00EE45D6" w:rsidRPr="00EE45D6" w:rsidRDefault="00EE45D6" w:rsidP="00EE45D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E45D6">
        <w:rPr>
          <w:rFonts w:ascii="Times New Roman" w:eastAsia="Times New Roman" w:hAnsi="Times New Roman" w:cs="Times New Roman"/>
          <w:sz w:val="24"/>
          <w:szCs w:val="24"/>
          <w:lang w:eastAsia="cs-CZ"/>
        </w:rPr>
        <w:t>Cena zahrnuje</w:t>
      </w:r>
      <w:r w:rsidRPr="00EE45D6">
        <w:rPr>
          <w:rFonts w:ascii="Times New Roman" w:eastAsia="Times New Roman" w:hAnsi="Times New Roman" w:cs="Times New Roman"/>
          <w:b/>
          <w:bCs/>
          <w:sz w:val="27"/>
          <w:szCs w:val="27"/>
          <w:lang w:eastAsia="cs-CZ"/>
        </w:rPr>
        <w:t>:</w:t>
      </w:r>
    </w:p>
    <w:p w14:paraId="3FB10563" w14:textId="77777777" w:rsidR="00EE45D6" w:rsidRPr="00EE45D6" w:rsidRDefault="00EE45D6" w:rsidP="00EE4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pobyt v rekreačním zařízení na smluvenou dobu</w:t>
      </w:r>
    </w:p>
    <w:p w14:paraId="05288BD2" w14:textId="77777777" w:rsidR="00EE45D6" w:rsidRPr="00EE45D6" w:rsidRDefault="00EE45D6" w:rsidP="00EE4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povlečení</w:t>
      </w:r>
    </w:p>
    <w:p w14:paraId="4B34BD6E" w14:textId="77777777" w:rsidR="00EE45D6" w:rsidRPr="00EE45D6" w:rsidRDefault="00EE45D6" w:rsidP="00EE4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spotřebu vody</w:t>
      </w:r>
    </w:p>
    <w:p w14:paraId="4154041F" w14:textId="77777777" w:rsidR="00EE45D6" w:rsidRPr="00EE45D6" w:rsidRDefault="00EE45D6" w:rsidP="00EE4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spotřebu otopu (dřevo) – přidělené množství</w:t>
      </w:r>
    </w:p>
    <w:p w14:paraId="4F2EE6F6" w14:textId="77777777" w:rsidR="00EE45D6" w:rsidRPr="00EE45D6" w:rsidRDefault="00EE45D6" w:rsidP="00EE4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lastRenderedPageBreak/>
        <w:t>toaletní papír</w:t>
      </w:r>
    </w:p>
    <w:p w14:paraId="555F5311" w14:textId="77777777" w:rsidR="00EE45D6" w:rsidRPr="00EE45D6" w:rsidRDefault="00EE45D6" w:rsidP="00EE4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mýdlo</w:t>
      </w:r>
    </w:p>
    <w:p w14:paraId="45029C00" w14:textId="77777777" w:rsidR="00EE45D6" w:rsidRPr="00EE45D6" w:rsidRDefault="00EE45D6" w:rsidP="00EE45D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ručníky</w:t>
      </w:r>
    </w:p>
    <w:p w14:paraId="10278A43" w14:textId="77777777" w:rsidR="00EE45D6" w:rsidRPr="00EE45D6" w:rsidRDefault="00EE45D6" w:rsidP="00763191">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Cena nezahrnuje:</w:t>
      </w:r>
    </w:p>
    <w:p w14:paraId="57EFF325" w14:textId="37F78BD7" w:rsidR="00EE45D6" w:rsidRDefault="00EE45D6" w:rsidP="00EE45D6">
      <w:pPr>
        <w:numPr>
          <w:ilvl w:val="0"/>
          <w:numId w:val="3"/>
        </w:numPr>
        <w:spacing w:before="100" w:beforeAutospacing="1" w:after="100" w:afterAutospacing="1" w:line="240" w:lineRule="auto"/>
        <w:outlineLvl w:val="2"/>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 xml:space="preserve">vratnou kauci </w:t>
      </w:r>
      <w:r w:rsidR="002F01E8">
        <w:rPr>
          <w:rFonts w:ascii="Times New Roman" w:eastAsia="Times New Roman" w:hAnsi="Times New Roman" w:cs="Times New Roman"/>
          <w:sz w:val="24"/>
          <w:szCs w:val="24"/>
          <w:lang w:eastAsia="cs-CZ"/>
        </w:rPr>
        <w:t xml:space="preserve">2000 Kč </w:t>
      </w:r>
      <w:r w:rsidRPr="00EE45D6">
        <w:rPr>
          <w:rFonts w:ascii="Times New Roman" w:eastAsia="Times New Roman" w:hAnsi="Times New Roman" w:cs="Times New Roman"/>
          <w:sz w:val="24"/>
          <w:szCs w:val="24"/>
          <w:lang w:eastAsia="cs-CZ"/>
        </w:rPr>
        <w:t>(viz výše)</w:t>
      </w:r>
    </w:p>
    <w:p w14:paraId="2EBC76CC" w14:textId="2199AC47" w:rsidR="001A28CC" w:rsidRDefault="001A28CC" w:rsidP="00EE45D6">
      <w:pPr>
        <w:numPr>
          <w:ilvl w:val="0"/>
          <w:numId w:val="3"/>
        </w:numPr>
        <w:spacing w:before="100" w:beforeAutospacing="1" w:after="100" w:afterAutospacing="1"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spotřebu el. energie (7 Kč/kW)</w:t>
      </w:r>
    </w:p>
    <w:p w14:paraId="2B4FC53C" w14:textId="77777777" w:rsidR="00B46B50" w:rsidRPr="00763191" w:rsidRDefault="00B46B50" w:rsidP="00763191">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763191">
        <w:rPr>
          <w:rFonts w:ascii="Times New Roman" w:eastAsia="Times New Roman" w:hAnsi="Times New Roman" w:cs="Times New Roman"/>
          <w:sz w:val="24"/>
          <w:szCs w:val="24"/>
          <w:lang w:eastAsia="cs-CZ"/>
        </w:rPr>
        <w:t xml:space="preserve">Způsob platby: </w:t>
      </w:r>
    </w:p>
    <w:p w14:paraId="2E4E4CC4" w14:textId="77777777" w:rsidR="00B46B50" w:rsidRDefault="00B46B50" w:rsidP="00B46B50">
      <w:pPr>
        <w:spacing w:before="100" w:beforeAutospacing="1" w:after="100" w:afterAutospacing="1" w:line="240" w:lineRule="auto"/>
        <w:outlineLvl w:val="2"/>
        <w:rPr>
          <w:rFonts w:ascii="Times New Roman" w:eastAsia="Times New Roman" w:hAnsi="Times New Roman" w:cs="Times New Roman"/>
          <w:sz w:val="24"/>
          <w:szCs w:val="24"/>
          <w:lang w:eastAsia="cs-CZ"/>
        </w:rPr>
      </w:pPr>
      <w:r w:rsidRPr="00B46B50">
        <w:rPr>
          <w:rFonts w:ascii="Times New Roman" w:eastAsia="Times New Roman" w:hAnsi="Times New Roman" w:cs="Times New Roman"/>
          <w:sz w:val="24"/>
          <w:szCs w:val="24"/>
          <w:lang w:eastAsia="cs-CZ"/>
        </w:rPr>
        <w:t>Klient uhradí majiteli 100% s</w:t>
      </w:r>
      <w:r w:rsidR="002F01E8">
        <w:rPr>
          <w:rFonts w:ascii="Times New Roman" w:eastAsia="Times New Roman" w:hAnsi="Times New Roman" w:cs="Times New Roman"/>
          <w:sz w:val="24"/>
          <w:szCs w:val="24"/>
          <w:lang w:eastAsia="cs-CZ"/>
        </w:rPr>
        <w:t>jednané</w:t>
      </w:r>
      <w:r w:rsidRPr="00B46B50">
        <w:rPr>
          <w:rFonts w:ascii="Times New Roman" w:eastAsia="Times New Roman" w:hAnsi="Times New Roman" w:cs="Times New Roman"/>
          <w:sz w:val="24"/>
          <w:szCs w:val="24"/>
          <w:lang w:eastAsia="cs-CZ"/>
        </w:rPr>
        <w:t xml:space="preserve"> ceny za pobyt </w:t>
      </w:r>
      <w:r w:rsidR="002F01E8">
        <w:rPr>
          <w:rFonts w:ascii="Times New Roman" w:eastAsia="Times New Roman" w:hAnsi="Times New Roman" w:cs="Times New Roman"/>
          <w:sz w:val="24"/>
          <w:szCs w:val="24"/>
          <w:lang w:eastAsia="cs-CZ"/>
        </w:rPr>
        <w:t>vč. vratné kauce do 7 dnů od uzavření smlouvy na základě vystaveného daňového dokladu.  Platba proběhne bezhotovostně na účet majitele uvedený na daňovém dokladu.</w:t>
      </w:r>
    </w:p>
    <w:p w14:paraId="0CE3B700" w14:textId="77777777" w:rsidR="002F01E8" w:rsidRDefault="008D4081" w:rsidP="00B46B50">
      <w:pPr>
        <w:spacing w:before="100" w:beforeAutospacing="1" w:after="100" w:afterAutospacing="1" w:line="240" w:lineRule="auto"/>
        <w:outlineLvl w:val="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10. </w:t>
      </w:r>
      <w:r w:rsidR="002F01E8">
        <w:rPr>
          <w:rFonts w:ascii="Times New Roman" w:eastAsia="Times New Roman" w:hAnsi="Times New Roman" w:cs="Times New Roman"/>
          <w:sz w:val="24"/>
          <w:szCs w:val="24"/>
          <w:lang w:eastAsia="cs-CZ"/>
        </w:rPr>
        <w:t>Zrušení rezervace</w:t>
      </w:r>
      <w:r w:rsidR="004146CF">
        <w:rPr>
          <w:rFonts w:ascii="Times New Roman" w:eastAsia="Times New Roman" w:hAnsi="Times New Roman" w:cs="Times New Roman"/>
          <w:sz w:val="24"/>
          <w:szCs w:val="24"/>
          <w:lang w:eastAsia="cs-CZ"/>
        </w:rPr>
        <w:t xml:space="preserve"> a storno poplatky</w:t>
      </w:r>
      <w:r w:rsidR="002F01E8">
        <w:rPr>
          <w:rFonts w:ascii="Times New Roman" w:eastAsia="Times New Roman" w:hAnsi="Times New Roman" w:cs="Times New Roman"/>
          <w:sz w:val="24"/>
          <w:szCs w:val="24"/>
          <w:lang w:eastAsia="cs-CZ"/>
        </w:rPr>
        <w:t>:</w:t>
      </w:r>
    </w:p>
    <w:p w14:paraId="16F02C88" w14:textId="77777777" w:rsidR="004146CF" w:rsidRDefault="004146CF" w:rsidP="004146CF">
      <w:pPr>
        <w:spacing w:after="0" w:line="240" w:lineRule="auto"/>
        <w:rPr>
          <w:rFonts w:ascii="Times New Roman" w:eastAsia="Times New Roman" w:hAnsi="Times New Roman" w:cs="Times New Roman"/>
          <w:sz w:val="24"/>
          <w:szCs w:val="24"/>
          <w:lang w:eastAsia="cs-CZ"/>
        </w:rPr>
      </w:pPr>
      <w:r w:rsidRPr="004146CF">
        <w:rPr>
          <w:rFonts w:ascii="Times New Roman" w:eastAsia="Times New Roman" w:hAnsi="Symbol" w:cs="Times New Roman"/>
          <w:sz w:val="24"/>
          <w:szCs w:val="24"/>
          <w:lang w:eastAsia="cs-CZ"/>
        </w:rPr>
        <w:t></w:t>
      </w:r>
      <w:r w:rsidRPr="004146CF">
        <w:rPr>
          <w:rFonts w:ascii="Times New Roman" w:eastAsia="Times New Roman" w:hAnsi="Times New Roman" w:cs="Times New Roman"/>
          <w:sz w:val="24"/>
          <w:szCs w:val="24"/>
          <w:lang w:eastAsia="cs-CZ"/>
        </w:rPr>
        <w:t xml:space="preserve">  v případě zrušení re</w:t>
      </w:r>
      <w:r>
        <w:rPr>
          <w:rFonts w:ascii="Times New Roman" w:eastAsia="Times New Roman" w:hAnsi="Times New Roman" w:cs="Times New Roman"/>
          <w:sz w:val="24"/>
          <w:szCs w:val="24"/>
          <w:lang w:eastAsia="cs-CZ"/>
        </w:rPr>
        <w:t>zervace objednatelem 91</w:t>
      </w:r>
      <w:r w:rsidRPr="004146C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a více </w:t>
      </w:r>
      <w:r w:rsidRPr="004146CF">
        <w:rPr>
          <w:rFonts w:ascii="Times New Roman" w:eastAsia="Times New Roman" w:hAnsi="Times New Roman" w:cs="Times New Roman"/>
          <w:sz w:val="24"/>
          <w:szCs w:val="24"/>
          <w:lang w:eastAsia="cs-CZ"/>
        </w:rPr>
        <w:t xml:space="preserve">dní před plánovaným příjezdem zavazuje se ubytovatel nepožadovat po objednateli žádný storno poplatek </w:t>
      </w:r>
    </w:p>
    <w:p w14:paraId="16E9135C" w14:textId="77777777" w:rsidR="004146CF" w:rsidRPr="004146CF" w:rsidRDefault="004146CF" w:rsidP="004146CF">
      <w:pPr>
        <w:spacing w:after="0" w:line="240" w:lineRule="auto"/>
        <w:rPr>
          <w:rFonts w:ascii="Times New Roman" w:eastAsia="Times New Roman" w:hAnsi="Times New Roman" w:cs="Times New Roman"/>
          <w:sz w:val="24"/>
          <w:szCs w:val="24"/>
          <w:lang w:eastAsia="cs-CZ"/>
        </w:rPr>
      </w:pPr>
    </w:p>
    <w:p w14:paraId="06985B82" w14:textId="77777777" w:rsidR="004146CF" w:rsidRPr="004146CF" w:rsidRDefault="004146CF" w:rsidP="004146CF">
      <w:pPr>
        <w:spacing w:after="0" w:line="240" w:lineRule="auto"/>
        <w:rPr>
          <w:rFonts w:ascii="Times New Roman" w:eastAsia="Times New Roman" w:hAnsi="Times New Roman" w:cs="Times New Roman"/>
          <w:sz w:val="24"/>
          <w:szCs w:val="24"/>
          <w:lang w:eastAsia="cs-CZ"/>
        </w:rPr>
      </w:pPr>
      <w:r w:rsidRPr="004146CF">
        <w:rPr>
          <w:rFonts w:ascii="Times New Roman" w:eastAsia="Times New Roman" w:hAnsi="Symbol" w:cs="Times New Roman"/>
          <w:sz w:val="24"/>
          <w:szCs w:val="24"/>
          <w:lang w:eastAsia="cs-CZ"/>
        </w:rPr>
        <w:t></w:t>
      </w:r>
      <w:r w:rsidRPr="004146CF">
        <w:rPr>
          <w:rFonts w:ascii="Times New Roman" w:eastAsia="Times New Roman" w:hAnsi="Times New Roman" w:cs="Times New Roman"/>
          <w:sz w:val="24"/>
          <w:szCs w:val="24"/>
          <w:lang w:eastAsia="cs-CZ"/>
        </w:rPr>
        <w:t xml:space="preserve">  dojde-li ke zrušení rezervace objednatelem ve lhůtě </w:t>
      </w:r>
      <w:r>
        <w:rPr>
          <w:rFonts w:ascii="Times New Roman" w:eastAsia="Times New Roman" w:hAnsi="Times New Roman" w:cs="Times New Roman"/>
          <w:sz w:val="24"/>
          <w:szCs w:val="24"/>
          <w:lang w:eastAsia="cs-CZ"/>
        </w:rPr>
        <w:t>31</w:t>
      </w:r>
      <w:r w:rsidRPr="004146CF">
        <w:rPr>
          <w:rFonts w:ascii="Times New Roman" w:eastAsia="Times New Roman" w:hAnsi="Times New Roman" w:cs="Times New Roman"/>
          <w:sz w:val="24"/>
          <w:szCs w:val="24"/>
          <w:lang w:eastAsia="cs-CZ"/>
        </w:rPr>
        <w:t xml:space="preserve"> až </w:t>
      </w:r>
      <w:r>
        <w:rPr>
          <w:rFonts w:ascii="Times New Roman" w:eastAsia="Times New Roman" w:hAnsi="Times New Roman" w:cs="Times New Roman"/>
          <w:sz w:val="24"/>
          <w:szCs w:val="24"/>
          <w:lang w:eastAsia="cs-CZ"/>
        </w:rPr>
        <w:t>90</w:t>
      </w:r>
      <w:r w:rsidRPr="004146CF">
        <w:rPr>
          <w:rFonts w:ascii="Times New Roman" w:eastAsia="Times New Roman" w:hAnsi="Times New Roman" w:cs="Times New Roman"/>
          <w:sz w:val="24"/>
          <w:szCs w:val="24"/>
          <w:lang w:eastAsia="cs-CZ"/>
        </w:rPr>
        <w:t xml:space="preserve"> dní před plánovaným příjezdem, je ubytovatel oprávněn požadovat po objednateli storno poplatek ve výši </w:t>
      </w:r>
      <w:r>
        <w:rPr>
          <w:rFonts w:ascii="Times New Roman" w:eastAsia="Times New Roman" w:hAnsi="Times New Roman" w:cs="Times New Roman"/>
          <w:sz w:val="24"/>
          <w:szCs w:val="24"/>
          <w:lang w:eastAsia="cs-CZ"/>
        </w:rPr>
        <w:t>1000 Kč</w:t>
      </w:r>
    </w:p>
    <w:p w14:paraId="1DFB4EB7" w14:textId="77777777" w:rsidR="00B46B50" w:rsidRPr="00EE45D6" w:rsidRDefault="004146CF" w:rsidP="004146CF">
      <w:pPr>
        <w:spacing w:before="100" w:beforeAutospacing="1" w:after="100" w:afterAutospacing="1" w:line="240" w:lineRule="auto"/>
        <w:outlineLvl w:val="2"/>
        <w:rPr>
          <w:rFonts w:ascii="Times New Roman" w:eastAsia="Times New Roman" w:hAnsi="Times New Roman" w:cs="Times New Roman"/>
          <w:sz w:val="24"/>
          <w:szCs w:val="24"/>
          <w:lang w:eastAsia="cs-CZ"/>
        </w:rPr>
      </w:pPr>
      <w:r w:rsidRPr="004146CF">
        <w:rPr>
          <w:rFonts w:ascii="Times New Roman" w:eastAsia="Times New Roman" w:hAnsi="Symbol" w:cs="Times New Roman"/>
          <w:sz w:val="24"/>
          <w:szCs w:val="24"/>
          <w:lang w:eastAsia="cs-CZ"/>
        </w:rPr>
        <w:t></w:t>
      </w:r>
      <w:r w:rsidRPr="004146CF">
        <w:rPr>
          <w:rFonts w:ascii="Times New Roman" w:eastAsia="Times New Roman" w:hAnsi="Times New Roman" w:cs="Times New Roman"/>
          <w:sz w:val="24"/>
          <w:szCs w:val="24"/>
          <w:lang w:eastAsia="cs-CZ"/>
        </w:rPr>
        <w:t xml:space="preserve">  dojde-li ke zrušení rezervace objednatelem ve lhůtě </w:t>
      </w:r>
      <w:r>
        <w:rPr>
          <w:rFonts w:ascii="Times New Roman" w:eastAsia="Times New Roman" w:hAnsi="Times New Roman" w:cs="Times New Roman"/>
          <w:sz w:val="24"/>
          <w:szCs w:val="24"/>
          <w:lang w:eastAsia="cs-CZ"/>
        </w:rPr>
        <w:t>30 a méně</w:t>
      </w:r>
      <w:r w:rsidRPr="004146CF">
        <w:rPr>
          <w:rFonts w:ascii="Times New Roman" w:eastAsia="Times New Roman" w:hAnsi="Times New Roman" w:cs="Times New Roman"/>
          <w:sz w:val="24"/>
          <w:szCs w:val="24"/>
          <w:lang w:eastAsia="cs-CZ"/>
        </w:rPr>
        <w:t xml:space="preserve"> dní</w:t>
      </w:r>
      <w:r>
        <w:rPr>
          <w:rFonts w:ascii="Times New Roman" w:eastAsia="Times New Roman" w:hAnsi="Times New Roman" w:cs="Times New Roman"/>
          <w:sz w:val="24"/>
          <w:szCs w:val="24"/>
          <w:lang w:eastAsia="cs-CZ"/>
        </w:rPr>
        <w:t xml:space="preserve"> </w:t>
      </w:r>
      <w:r w:rsidRPr="004146CF">
        <w:rPr>
          <w:rFonts w:ascii="Times New Roman" w:eastAsia="Times New Roman" w:hAnsi="Times New Roman" w:cs="Times New Roman"/>
          <w:sz w:val="24"/>
          <w:szCs w:val="24"/>
          <w:lang w:eastAsia="cs-CZ"/>
        </w:rPr>
        <w:t xml:space="preserve"> před plánovaným příjezdem, je ubytovatel oprávněn požadovat po objednateli storno poplatek ve výši </w:t>
      </w:r>
      <w:r>
        <w:rPr>
          <w:rFonts w:ascii="Times New Roman" w:eastAsia="Times New Roman" w:hAnsi="Times New Roman" w:cs="Times New Roman"/>
          <w:sz w:val="24"/>
          <w:szCs w:val="24"/>
          <w:lang w:eastAsia="cs-CZ"/>
        </w:rPr>
        <w:t>5</w:t>
      </w:r>
      <w:r w:rsidRPr="004146CF">
        <w:rPr>
          <w:rFonts w:ascii="Times New Roman" w:eastAsia="Times New Roman" w:hAnsi="Times New Roman" w:cs="Times New Roman"/>
          <w:sz w:val="24"/>
          <w:szCs w:val="24"/>
          <w:lang w:eastAsia="cs-CZ"/>
        </w:rPr>
        <w:t>0% z ceny rezervovaných ubytovacích služeb</w:t>
      </w:r>
    </w:p>
    <w:p w14:paraId="4D0776B4" w14:textId="77777777" w:rsidR="00EE45D6" w:rsidRPr="00EE45D6" w:rsidRDefault="00EE45D6" w:rsidP="00EE45D6">
      <w:pPr>
        <w:spacing w:before="100" w:beforeAutospacing="1" w:after="100" w:afterAutospacing="1" w:line="240" w:lineRule="auto"/>
        <w:outlineLvl w:val="3"/>
        <w:rPr>
          <w:rFonts w:ascii="Times New Roman" w:eastAsia="Times New Roman" w:hAnsi="Times New Roman" w:cs="Times New Roman"/>
          <w:b/>
          <w:bCs/>
          <w:sz w:val="27"/>
          <w:szCs w:val="27"/>
          <w:lang w:eastAsia="cs-CZ"/>
        </w:rPr>
      </w:pPr>
      <w:r w:rsidRPr="00EE45D6">
        <w:rPr>
          <w:rFonts w:ascii="Times New Roman" w:eastAsia="Times New Roman" w:hAnsi="Times New Roman" w:cs="Times New Roman"/>
          <w:b/>
          <w:bCs/>
          <w:sz w:val="27"/>
          <w:szCs w:val="27"/>
          <w:lang w:eastAsia="cs-CZ"/>
        </w:rPr>
        <w:t>Při přerušení pobytu ze strany klienta se uhrazená cena za rezervovaný pobyt nevrací.</w:t>
      </w:r>
    </w:p>
    <w:p w14:paraId="3261C862" w14:textId="77777777" w:rsidR="00EE45D6" w:rsidRPr="00EE45D6" w:rsidRDefault="00EE45D6" w:rsidP="00EE45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1</w:t>
      </w:r>
      <w:r w:rsidR="008D4081">
        <w:rPr>
          <w:rFonts w:ascii="Times New Roman" w:eastAsia="Times New Roman" w:hAnsi="Times New Roman" w:cs="Times New Roman"/>
          <w:sz w:val="24"/>
          <w:szCs w:val="24"/>
          <w:lang w:eastAsia="cs-CZ"/>
        </w:rPr>
        <w:t>1</w:t>
      </w:r>
      <w:r w:rsidRPr="00EE45D6">
        <w:rPr>
          <w:rFonts w:ascii="Times New Roman" w:eastAsia="Times New Roman" w:hAnsi="Times New Roman" w:cs="Times New Roman"/>
          <w:sz w:val="24"/>
          <w:szCs w:val="24"/>
          <w:lang w:eastAsia="cs-CZ"/>
        </w:rPr>
        <w:t>. Povinnosti klienta:</w:t>
      </w:r>
    </w:p>
    <w:p w14:paraId="6C512E24"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řídit se Smluvními podmínkami majitele</w:t>
      </w:r>
    </w:p>
    <w:p w14:paraId="0164136B"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obeznámit se s obsluhou objektu, což potvrzuje podpisem Smlouvy o ubytování</w:t>
      </w:r>
    </w:p>
    <w:p w14:paraId="7749988E"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vyvarovat se jednání, která by vedla k poškození objektu či jeho zařízení</w:t>
      </w:r>
    </w:p>
    <w:p w14:paraId="5D6E71A0"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dodržovat zásady bezpečnosti (nezasahovat do elektroinstalace, bezpečná manipulace s otevřeným ohněm atd.)</w:t>
      </w:r>
    </w:p>
    <w:p w14:paraId="7109FE09"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klient plně zodpovídá za škody, které vznikly jeho přičiněním nebo zaviněním včetně všech účastníků pobytu</w:t>
      </w:r>
    </w:p>
    <w:p w14:paraId="2763833A"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zjistí-li klient v průběhu rekreace jakoukoliv závadu, bez ohledu na to, zda ji způsobil sám či nikoliv, okamžitě vyrozumí majitele objektu na tel.</w:t>
      </w:r>
      <w:r w:rsidR="000B367C">
        <w:rPr>
          <w:rFonts w:ascii="Times New Roman" w:eastAsia="Times New Roman" w:hAnsi="Times New Roman" w:cs="Times New Roman"/>
          <w:sz w:val="24"/>
          <w:szCs w:val="24"/>
          <w:lang w:eastAsia="cs-CZ"/>
        </w:rPr>
        <w:t>733 747 751</w:t>
      </w:r>
    </w:p>
    <w:p w14:paraId="2FAE0789"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vyvarovat se činností, které by nadměrně obtěžovaly okolí, odporovaly dobrým mravům či rušily noční klid</w:t>
      </w:r>
    </w:p>
    <w:p w14:paraId="4263E6D7"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klienti jsou plně zodpovědní za vlastní zdraví, bezpečnost a své osobní věci včetně finančních prostředků, automobilu apod. po celou dobu trvání pobytu. Majitel neodpovídá za škody na zdraví či majetku klienta.</w:t>
      </w:r>
    </w:p>
    <w:p w14:paraId="0D9B984E"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klient se zavazuje dodržet maximální počet ubytovaných osob v objektu po dobu celého pobytu</w:t>
      </w:r>
    </w:p>
    <w:p w14:paraId="252EA5C7"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po dobu pobytu udržovat</w:t>
      </w:r>
      <w:r w:rsidR="00B46B50">
        <w:rPr>
          <w:rFonts w:ascii="Times New Roman" w:eastAsia="Times New Roman" w:hAnsi="Times New Roman" w:cs="Times New Roman"/>
          <w:sz w:val="24"/>
          <w:szCs w:val="24"/>
          <w:lang w:eastAsia="cs-CZ"/>
        </w:rPr>
        <w:t xml:space="preserve"> objekt a jeho okolí v čistotě</w:t>
      </w:r>
    </w:p>
    <w:p w14:paraId="099A9B0A" w14:textId="77777777" w:rsidR="00EE45D6" w:rsidRPr="00EE45D6" w:rsidRDefault="00EE45D6" w:rsidP="00B46B50">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uvnitř celého objektu platí ZÁKAZ KOUŘENÍ</w:t>
      </w:r>
    </w:p>
    <w:p w14:paraId="0B3A76A6"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lastRenderedPageBreak/>
        <w:t>uvnitř objektu se vyžaduje užívání domácí obuvi (přezůvek)</w:t>
      </w:r>
    </w:p>
    <w:p w14:paraId="5CE671A1" w14:textId="77777777" w:rsidR="00EE45D6" w:rsidRPr="00EE45D6" w:rsidRDefault="00EE45D6" w:rsidP="00EE45D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nedodržení podmínek ze strany klienta může být důvodem k ukončení pobytu bez náhrady!</w:t>
      </w:r>
    </w:p>
    <w:p w14:paraId="0FA21797" w14:textId="77777777" w:rsidR="00EE45D6" w:rsidRPr="00EE45D6" w:rsidRDefault="00EE45D6" w:rsidP="00EE45D6">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1</w:t>
      </w:r>
      <w:r w:rsidR="008D4081">
        <w:rPr>
          <w:rFonts w:ascii="Times New Roman" w:eastAsia="Times New Roman" w:hAnsi="Times New Roman" w:cs="Times New Roman"/>
          <w:sz w:val="24"/>
          <w:szCs w:val="24"/>
          <w:lang w:eastAsia="cs-CZ"/>
        </w:rPr>
        <w:t>2</w:t>
      </w:r>
      <w:r w:rsidRPr="00EE45D6">
        <w:rPr>
          <w:rFonts w:ascii="Times New Roman" w:eastAsia="Times New Roman" w:hAnsi="Times New Roman" w:cs="Times New Roman"/>
          <w:sz w:val="24"/>
          <w:szCs w:val="24"/>
          <w:lang w:eastAsia="cs-CZ"/>
        </w:rPr>
        <w:t>. Povinnosti majitele:</w:t>
      </w:r>
    </w:p>
    <w:p w14:paraId="586FB71F"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umožnit klientovi využití celého objektu (viz inventář) po sjednanou dobu</w:t>
      </w:r>
    </w:p>
    <w:p w14:paraId="50D1141A"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majitel je povinen obeznámit klienta s provozem a obsluhou objektu a jeho příslušenstvím</w:t>
      </w:r>
    </w:p>
    <w:p w14:paraId="7FFCFC3D"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předat klientovi při nástupu objekt v provozuschopném stavu, uklizený, nikým neobývaný, se zajištěním dodávky teplé a studené vody a el. energie.</w:t>
      </w:r>
    </w:p>
    <w:p w14:paraId="2765A55A"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klientovi poskytnout čisté a vyprané povlečení pro každé objednané lůžko</w:t>
      </w:r>
    </w:p>
    <w:p w14:paraId="01852479"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poskytnout nádobí k vaření a servírování pro stanovený počet osob</w:t>
      </w:r>
    </w:p>
    <w:p w14:paraId="6BD4E0F7"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řešit oprávněné stížnosti a připomínky klientů týkající se objektu</w:t>
      </w:r>
    </w:p>
    <w:p w14:paraId="60C7479C"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 xml:space="preserve">být po dobu ubytování klientů v objektu dostupný na mobilním telefonu (viz bod </w:t>
      </w:r>
      <w:r w:rsidR="00763191">
        <w:rPr>
          <w:rFonts w:ascii="Times New Roman" w:eastAsia="Times New Roman" w:hAnsi="Times New Roman" w:cs="Times New Roman"/>
          <w:sz w:val="24"/>
          <w:szCs w:val="24"/>
          <w:lang w:eastAsia="cs-CZ"/>
        </w:rPr>
        <w:t>10</w:t>
      </w:r>
      <w:r w:rsidRPr="00EE45D6">
        <w:rPr>
          <w:rFonts w:ascii="Times New Roman" w:eastAsia="Times New Roman" w:hAnsi="Times New Roman" w:cs="Times New Roman"/>
          <w:sz w:val="24"/>
          <w:szCs w:val="24"/>
          <w:lang w:eastAsia="cs-CZ"/>
        </w:rPr>
        <w:t>)</w:t>
      </w:r>
    </w:p>
    <w:p w14:paraId="581315FE" w14:textId="77777777" w:rsidR="00EE45D6" w:rsidRPr="00EE45D6" w:rsidRDefault="00EE45D6" w:rsidP="00EE45D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pokud vznikne ze strany majitele objektu situace, která má za následek zhoršení podmínek ubytování klienta, má majitel za povinnost neprodleně provést všechna opatření, aby tuto situaci odstranil, eventuálně poskytl přiměřenou slevu z pobytu.</w:t>
      </w:r>
    </w:p>
    <w:p w14:paraId="6F3FA7CF" w14:textId="77777777" w:rsidR="00EE45D6" w:rsidRPr="00EE45D6" w:rsidRDefault="00EE45D6" w:rsidP="00B46B50">
      <w:pPr>
        <w:spacing w:before="100" w:beforeAutospacing="1" w:after="100" w:afterAutospacing="1" w:line="240" w:lineRule="auto"/>
        <w:ind w:left="720"/>
        <w:rPr>
          <w:rFonts w:ascii="Times New Roman" w:eastAsia="Times New Roman" w:hAnsi="Times New Roman" w:cs="Times New Roman"/>
          <w:sz w:val="24"/>
          <w:szCs w:val="24"/>
          <w:lang w:eastAsia="cs-CZ"/>
        </w:rPr>
      </w:pPr>
    </w:p>
    <w:p w14:paraId="781597AC" w14:textId="77777777" w:rsidR="00EE45D6" w:rsidRPr="00EE45D6" w:rsidRDefault="00EE45D6" w:rsidP="00EE45D6">
      <w:pPr>
        <w:spacing w:before="100" w:beforeAutospacing="1" w:after="100" w:afterAutospacing="1" w:line="240" w:lineRule="auto"/>
        <w:rPr>
          <w:rFonts w:ascii="Times New Roman" w:eastAsia="Times New Roman" w:hAnsi="Times New Roman" w:cs="Times New Roman"/>
          <w:sz w:val="24"/>
          <w:szCs w:val="24"/>
          <w:lang w:eastAsia="cs-CZ"/>
        </w:rPr>
      </w:pPr>
      <w:r w:rsidRPr="00EE45D6">
        <w:rPr>
          <w:rFonts w:ascii="Times New Roman" w:eastAsia="Times New Roman" w:hAnsi="Times New Roman" w:cs="Times New Roman"/>
          <w:sz w:val="24"/>
          <w:szCs w:val="24"/>
          <w:lang w:eastAsia="cs-CZ"/>
        </w:rPr>
        <w:t>Vážený kliente, naší snahou je poskytnout Vám co možná nejlepší služby, vysokou úroveň ubytování a komfortu po dobu Vaší re</w:t>
      </w:r>
      <w:r w:rsidR="00B46B50">
        <w:rPr>
          <w:rFonts w:ascii="Times New Roman" w:eastAsia="Times New Roman" w:hAnsi="Times New Roman" w:cs="Times New Roman"/>
          <w:sz w:val="24"/>
          <w:szCs w:val="24"/>
          <w:lang w:eastAsia="cs-CZ"/>
        </w:rPr>
        <w:t>kreace</w:t>
      </w:r>
      <w:r w:rsidRPr="00EE45D6">
        <w:rPr>
          <w:rFonts w:ascii="Times New Roman" w:eastAsia="Times New Roman" w:hAnsi="Times New Roman" w:cs="Times New Roman"/>
          <w:sz w:val="24"/>
          <w:szCs w:val="24"/>
          <w:lang w:eastAsia="cs-CZ"/>
        </w:rPr>
        <w:t>. Jsme rádi, že jste si zvolili právě náš objekt a doufáme, že kvalita poskytovaných služeb Vás přesvědčí k opakovaným pobytům u nás.</w:t>
      </w:r>
      <w:r w:rsidRPr="00EE45D6">
        <w:rPr>
          <w:rFonts w:ascii="Times New Roman" w:eastAsia="Times New Roman" w:hAnsi="Times New Roman" w:cs="Times New Roman"/>
          <w:sz w:val="24"/>
          <w:szCs w:val="24"/>
          <w:lang w:eastAsia="cs-CZ"/>
        </w:rPr>
        <w:br/>
        <w:t>Přejeme Vám příjemný pobyt.</w:t>
      </w:r>
    </w:p>
    <w:p w14:paraId="6F689BD7" w14:textId="77777777" w:rsidR="00126E11" w:rsidRDefault="00126E11"/>
    <w:sectPr w:rsidR="00126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77FE"/>
    <w:multiLevelType w:val="multilevel"/>
    <w:tmpl w:val="295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D002D"/>
    <w:multiLevelType w:val="multilevel"/>
    <w:tmpl w:val="FAEE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05F83"/>
    <w:multiLevelType w:val="multilevel"/>
    <w:tmpl w:val="BD76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E40B9"/>
    <w:multiLevelType w:val="multilevel"/>
    <w:tmpl w:val="5FF6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72FDF"/>
    <w:multiLevelType w:val="multilevel"/>
    <w:tmpl w:val="72BC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D6"/>
    <w:rsid w:val="000B367C"/>
    <w:rsid w:val="00126E11"/>
    <w:rsid w:val="001401E8"/>
    <w:rsid w:val="001A28CC"/>
    <w:rsid w:val="002F01E8"/>
    <w:rsid w:val="004146CF"/>
    <w:rsid w:val="005A641F"/>
    <w:rsid w:val="00763191"/>
    <w:rsid w:val="008D4081"/>
    <w:rsid w:val="00B46B50"/>
    <w:rsid w:val="00CF5186"/>
    <w:rsid w:val="00EE45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0C8A"/>
  <w15:docId w15:val="{B492FE6C-3686-403C-BCD2-03B6FA02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E45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E45D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E45D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45D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E45D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E45D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EE45D6"/>
    <w:rPr>
      <w:color w:val="0000FF"/>
      <w:u w:val="single"/>
    </w:rPr>
  </w:style>
  <w:style w:type="paragraph" w:styleId="Normlnweb">
    <w:name w:val="Normal (Web)"/>
    <w:basedOn w:val="Normln"/>
    <w:uiPriority w:val="99"/>
    <w:semiHidden/>
    <w:unhideWhenUsed/>
    <w:rsid w:val="00EE45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4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65407">
      <w:bodyDiv w:val="1"/>
      <w:marLeft w:val="0"/>
      <w:marRight w:val="0"/>
      <w:marTop w:val="0"/>
      <w:marBottom w:val="0"/>
      <w:divBdr>
        <w:top w:val="none" w:sz="0" w:space="0" w:color="auto"/>
        <w:left w:val="none" w:sz="0" w:space="0" w:color="auto"/>
        <w:bottom w:val="none" w:sz="0" w:space="0" w:color="auto"/>
        <w:right w:val="none" w:sz="0" w:space="0" w:color="auto"/>
      </w:divBdr>
      <w:divsChild>
        <w:div w:id="920331622">
          <w:marLeft w:val="0"/>
          <w:marRight w:val="0"/>
          <w:marTop w:val="0"/>
          <w:marBottom w:val="0"/>
          <w:divBdr>
            <w:top w:val="none" w:sz="0" w:space="0" w:color="auto"/>
            <w:left w:val="none" w:sz="0" w:space="0" w:color="auto"/>
            <w:bottom w:val="none" w:sz="0" w:space="0" w:color="auto"/>
            <w:right w:val="none" w:sz="0" w:space="0" w:color="auto"/>
          </w:divBdr>
        </w:div>
        <w:div w:id="842859514">
          <w:marLeft w:val="0"/>
          <w:marRight w:val="0"/>
          <w:marTop w:val="0"/>
          <w:marBottom w:val="0"/>
          <w:divBdr>
            <w:top w:val="none" w:sz="0" w:space="0" w:color="auto"/>
            <w:left w:val="none" w:sz="0" w:space="0" w:color="auto"/>
            <w:bottom w:val="none" w:sz="0" w:space="0" w:color="auto"/>
            <w:right w:val="none" w:sz="0" w:space="0" w:color="auto"/>
          </w:divBdr>
          <w:divsChild>
            <w:div w:id="602540007">
              <w:marLeft w:val="0"/>
              <w:marRight w:val="0"/>
              <w:marTop w:val="0"/>
              <w:marBottom w:val="0"/>
              <w:divBdr>
                <w:top w:val="none" w:sz="0" w:space="0" w:color="auto"/>
                <w:left w:val="none" w:sz="0" w:space="0" w:color="auto"/>
                <w:bottom w:val="none" w:sz="0" w:space="0" w:color="auto"/>
                <w:right w:val="none" w:sz="0" w:space="0" w:color="auto"/>
              </w:divBdr>
              <w:divsChild>
                <w:div w:id="1219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ata-vysocina.eu/vseobecne-podminky-ubytovani/"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4957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Šudoma</dc:creator>
  <cp:lastModifiedBy>Eelektro Šudoma</cp:lastModifiedBy>
  <cp:revision>2</cp:revision>
  <dcterms:created xsi:type="dcterms:W3CDTF">2021-03-16T15:22:00Z</dcterms:created>
  <dcterms:modified xsi:type="dcterms:W3CDTF">2021-03-16T15:22:00Z</dcterms:modified>
</cp:coreProperties>
</file>